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161E" w:rsidRPr="00F90E0C" w:rsidRDefault="007F161E" w:rsidP="007F161E">
      <w:pPr>
        <w:spacing w:line="360" w:lineRule="auto"/>
        <w:jc w:val="center"/>
        <w:rPr>
          <w:szCs w:val="24"/>
        </w:rPr>
      </w:pPr>
      <w:r w:rsidRPr="00F90E0C">
        <w:rPr>
          <w:szCs w:val="24"/>
        </w:rPr>
        <w:t>AYDIN ADNAN MENDERES ÜNİVERSİTESİ</w:t>
      </w:r>
    </w:p>
    <w:p w:rsidR="007F161E" w:rsidRPr="00F90E0C" w:rsidRDefault="007F161E" w:rsidP="007F161E">
      <w:pPr>
        <w:spacing w:line="360" w:lineRule="auto"/>
        <w:jc w:val="center"/>
        <w:rPr>
          <w:szCs w:val="24"/>
        </w:rPr>
      </w:pPr>
      <w:r w:rsidRPr="00F90E0C">
        <w:rPr>
          <w:szCs w:val="24"/>
        </w:rPr>
        <w:t>ŞEHİR SAĞLIĞINI GELİŞTİRME ARAŞTIRMA VE UYGULAMA MERKEZİ</w:t>
      </w:r>
    </w:p>
    <w:p w:rsidR="007F161E" w:rsidRPr="00F90E0C" w:rsidRDefault="00F224DE" w:rsidP="007F161E">
      <w:pPr>
        <w:spacing w:line="360" w:lineRule="auto"/>
        <w:jc w:val="center"/>
        <w:rPr>
          <w:szCs w:val="24"/>
        </w:rPr>
      </w:pPr>
      <w:r>
        <w:rPr>
          <w:szCs w:val="24"/>
        </w:rPr>
        <w:t>2021</w:t>
      </w:r>
      <w:r w:rsidR="007F161E" w:rsidRPr="00F90E0C">
        <w:rPr>
          <w:szCs w:val="24"/>
        </w:rPr>
        <w:t xml:space="preserve"> YILI FAALİYET RAPORU</w:t>
      </w:r>
    </w:p>
    <w:p w:rsidR="007F161E" w:rsidRPr="00A209FB" w:rsidRDefault="007F161E" w:rsidP="007F161E">
      <w:pPr>
        <w:spacing w:line="360" w:lineRule="auto"/>
        <w:jc w:val="both"/>
        <w:rPr>
          <w:szCs w:val="24"/>
        </w:rPr>
      </w:pPr>
    </w:p>
    <w:p w:rsidR="007F161E" w:rsidRPr="00A209FB" w:rsidRDefault="007F161E" w:rsidP="007F161E">
      <w:pPr>
        <w:spacing w:line="360" w:lineRule="auto"/>
        <w:jc w:val="both"/>
        <w:rPr>
          <w:szCs w:val="24"/>
        </w:rPr>
      </w:pPr>
    </w:p>
    <w:p w:rsidR="007F161E" w:rsidRPr="00A209FB" w:rsidRDefault="007F161E" w:rsidP="007F161E">
      <w:pPr>
        <w:spacing w:line="360" w:lineRule="auto"/>
        <w:jc w:val="both"/>
        <w:rPr>
          <w:szCs w:val="24"/>
        </w:rPr>
      </w:pPr>
    </w:p>
    <w:p w:rsidR="007F161E" w:rsidRPr="00A209FB" w:rsidRDefault="007F161E" w:rsidP="007F161E">
      <w:pPr>
        <w:pStyle w:val="AralkYok"/>
        <w:spacing w:line="360" w:lineRule="auto"/>
        <w:ind w:firstLine="708"/>
        <w:jc w:val="both"/>
        <w:rPr>
          <w:rFonts w:ascii="Times New Roman" w:hAnsi="Times New Roman"/>
          <w:sz w:val="24"/>
          <w:szCs w:val="24"/>
        </w:rPr>
      </w:pPr>
      <w:r w:rsidRPr="00A209FB">
        <w:rPr>
          <w:rFonts w:ascii="Times New Roman" w:hAnsi="Times New Roman"/>
          <w:sz w:val="24"/>
          <w:szCs w:val="24"/>
        </w:rPr>
        <w:t>20.05.2009 tarih ve 27233 sayılı Resmi Gazete’de yayımlanarak yürürlüğe giren Aydın Adnan Menderes Üniversitesi Şehir Sağlığını Geliştirme ve Uygulama Merkezi (ŞESAM) Yönetmeği hükümlerine tabi olan merkez, Yükseköğretim Kurulu (YÖK) tarafından onaylanan ve Üniversiteler bünyesinde şehir sağlığı konusunda faaliyet gösteren ilk ve tek araştırma ve uygulama merkezidir.  ŞESAM’ın temel amacı; sağlıklı yaşam ortamlarını sağlamak ve geliştirmek için yerel yönetimler, üniversiteler, kamu kurum ve kuruluşları, özel sektör, sivil toplum örgütleri ve uluslararası kurum ve kuruluşlarla işbirliği içinde bilimsel çalışmalar ve uygulamalar yapmaktır.</w:t>
      </w:r>
    </w:p>
    <w:p w:rsidR="007F161E" w:rsidRPr="00A209FB" w:rsidRDefault="007F161E" w:rsidP="007F161E">
      <w:pPr>
        <w:pStyle w:val="AralkYok"/>
        <w:spacing w:line="360" w:lineRule="auto"/>
        <w:ind w:firstLine="708"/>
        <w:jc w:val="both"/>
        <w:rPr>
          <w:rFonts w:ascii="Times New Roman" w:hAnsi="Times New Roman"/>
          <w:sz w:val="24"/>
          <w:szCs w:val="24"/>
        </w:rPr>
      </w:pPr>
    </w:p>
    <w:p w:rsidR="007F161E" w:rsidRPr="00A209FB" w:rsidRDefault="007F161E" w:rsidP="007F161E">
      <w:pPr>
        <w:pStyle w:val="AralkYok"/>
        <w:spacing w:line="360" w:lineRule="auto"/>
        <w:ind w:firstLine="708"/>
        <w:jc w:val="both"/>
        <w:rPr>
          <w:rFonts w:ascii="Times New Roman" w:hAnsi="Times New Roman"/>
          <w:sz w:val="24"/>
          <w:szCs w:val="24"/>
        </w:rPr>
      </w:pPr>
      <w:r w:rsidRPr="00A209FB">
        <w:rPr>
          <w:rFonts w:ascii="Times New Roman" w:hAnsi="Times New Roman"/>
          <w:sz w:val="24"/>
          <w:szCs w:val="24"/>
        </w:rPr>
        <w:t>M</w:t>
      </w:r>
      <w:r w:rsidR="00F224DE">
        <w:rPr>
          <w:rFonts w:ascii="Times New Roman" w:hAnsi="Times New Roman"/>
          <w:sz w:val="24"/>
          <w:szCs w:val="24"/>
        </w:rPr>
        <w:t>erkez, 2021</w:t>
      </w:r>
      <w:r w:rsidRPr="00A209FB">
        <w:rPr>
          <w:rFonts w:ascii="Times New Roman" w:hAnsi="Times New Roman"/>
          <w:sz w:val="24"/>
          <w:szCs w:val="24"/>
        </w:rPr>
        <w:t xml:space="preserve"> yılına aşağıdaki amaçlarla başlamıştır.</w:t>
      </w:r>
    </w:p>
    <w:p w:rsidR="007F161E" w:rsidRPr="00A209FB" w:rsidRDefault="007F161E" w:rsidP="007F161E">
      <w:pPr>
        <w:pStyle w:val="AralkYok"/>
        <w:spacing w:line="360" w:lineRule="auto"/>
        <w:ind w:firstLine="708"/>
        <w:jc w:val="both"/>
        <w:rPr>
          <w:rFonts w:ascii="Times New Roman" w:hAnsi="Times New Roman"/>
          <w:sz w:val="24"/>
          <w:szCs w:val="24"/>
        </w:rPr>
      </w:pPr>
      <w:r w:rsidRPr="00A209FB">
        <w:rPr>
          <w:rFonts w:ascii="Times New Roman" w:hAnsi="Times New Roman"/>
          <w:sz w:val="24"/>
          <w:szCs w:val="24"/>
        </w:rPr>
        <w:t>-Diğer yıllarda yapamadıklarını yapmak</w:t>
      </w:r>
    </w:p>
    <w:p w:rsidR="007F161E" w:rsidRPr="00A209FB" w:rsidRDefault="007F161E" w:rsidP="007F161E">
      <w:pPr>
        <w:pStyle w:val="AralkYok"/>
        <w:spacing w:line="360" w:lineRule="auto"/>
        <w:ind w:firstLine="708"/>
        <w:jc w:val="both"/>
        <w:rPr>
          <w:rFonts w:ascii="Times New Roman" w:hAnsi="Times New Roman"/>
          <w:sz w:val="24"/>
          <w:szCs w:val="24"/>
        </w:rPr>
      </w:pPr>
      <w:r w:rsidRPr="00A209FB">
        <w:rPr>
          <w:rFonts w:ascii="Times New Roman" w:hAnsi="Times New Roman"/>
          <w:sz w:val="24"/>
          <w:szCs w:val="24"/>
        </w:rPr>
        <w:t>-Yeni fikirler geliştirmek</w:t>
      </w:r>
    </w:p>
    <w:p w:rsidR="007F161E" w:rsidRPr="00A209FB" w:rsidRDefault="007F161E" w:rsidP="007F161E">
      <w:pPr>
        <w:pStyle w:val="AralkYok"/>
        <w:spacing w:line="360" w:lineRule="auto"/>
        <w:ind w:firstLine="708"/>
        <w:jc w:val="both"/>
        <w:rPr>
          <w:rFonts w:ascii="Times New Roman" w:hAnsi="Times New Roman"/>
          <w:sz w:val="24"/>
          <w:szCs w:val="24"/>
        </w:rPr>
      </w:pPr>
      <w:r w:rsidRPr="00A209FB">
        <w:rPr>
          <w:rFonts w:ascii="Times New Roman" w:hAnsi="Times New Roman"/>
          <w:sz w:val="24"/>
          <w:szCs w:val="24"/>
        </w:rPr>
        <w:t>-Danışma kurulunu kurarak faaliyet alanlarını genişletmek</w:t>
      </w:r>
    </w:p>
    <w:p w:rsidR="007F161E" w:rsidRPr="00A209FB" w:rsidRDefault="007F161E" w:rsidP="007F161E">
      <w:pPr>
        <w:pStyle w:val="AralkYok"/>
        <w:spacing w:line="360" w:lineRule="auto"/>
        <w:ind w:firstLine="708"/>
        <w:jc w:val="both"/>
        <w:rPr>
          <w:rFonts w:ascii="Times New Roman" w:hAnsi="Times New Roman"/>
          <w:sz w:val="24"/>
          <w:szCs w:val="24"/>
        </w:rPr>
      </w:pPr>
      <w:r w:rsidRPr="00A209FB">
        <w:rPr>
          <w:rFonts w:ascii="Times New Roman" w:hAnsi="Times New Roman"/>
          <w:sz w:val="24"/>
          <w:szCs w:val="24"/>
        </w:rPr>
        <w:t>-Dünya Sağlık Örgütü’nün Sağlıklı Şehirler Projesi’nin VII. Fazı (2019-2024) kapsamında uluslararası sağlıklı şehirler ağında aktif olmak</w:t>
      </w:r>
    </w:p>
    <w:p w:rsidR="007F161E" w:rsidRPr="00A209FB" w:rsidRDefault="007F161E" w:rsidP="007F161E">
      <w:pPr>
        <w:pStyle w:val="AralkYok"/>
        <w:spacing w:line="360" w:lineRule="auto"/>
        <w:ind w:firstLine="708"/>
        <w:jc w:val="both"/>
        <w:rPr>
          <w:rFonts w:ascii="Times New Roman" w:hAnsi="Times New Roman"/>
          <w:sz w:val="24"/>
          <w:szCs w:val="24"/>
        </w:rPr>
      </w:pPr>
      <w:r w:rsidRPr="00A209FB">
        <w:rPr>
          <w:rFonts w:ascii="Times New Roman" w:hAnsi="Times New Roman"/>
          <w:sz w:val="24"/>
          <w:szCs w:val="24"/>
        </w:rPr>
        <w:t>-Dünya Sağlık Örgütü’nün Sağlıklı Şehirler Projesi’nin VII. Fazı (2019-2024) kapsamında, Türkiye ulusal ağı (Türkiye Sağlıklı Kentler Birliği) ve üye belediyelerle çalışmak</w:t>
      </w:r>
    </w:p>
    <w:p w:rsidR="007F161E" w:rsidRPr="00A209FB" w:rsidRDefault="007F161E" w:rsidP="007F161E">
      <w:pPr>
        <w:pStyle w:val="AralkYok"/>
        <w:spacing w:line="360" w:lineRule="auto"/>
        <w:ind w:firstLine="708"/>
        <w:jc w:val="both"/>
        <w:rPr>
          <w:rFonts w:ascii="Times New Roman" w:hAnsi="Times New Roman"/>
          <w:sz w:val="24"/>
          <w:szCs w:val="24"/>
        </w:rPr>
      </w:pPr>
      <w:r w:rsidRPr="00A209FB">
        <w:rPr>
          <w:rFonts w:ascii="Times New Roman" w:hAnsi="Times New Roman"/>
          <w:sz w:val="24"/>
          <w:szCs w:val="24"/>
        </w:rPr>
        <w:t>-Şehir Sağlığı alanında işbirliği yapılabilecek paydaşlarla yakın çalışmak</w:t>
      </w:r>
    </w:p>
    <w:p w:rsidR="007F161E" w:rsidRPr="00A209FB" w:rsidRDefault="007F161E" w:rsidP="007F161E">
      <w:pPr>
        <w:pStyle w:val="AralkYok"/>
        <w:spacing w:line="360" w:lineRule="auto"/>
        <w:ind w:firstLine="708"/>
        <w:jc w:val="both"/>
        <w:rPr>
          <w:rFonts w:ascii="Times New Roman" w:hAnsi="Times New Roman"/>
          <w:i/>
          <w:sz w:val="24"/>
          <w:szCs w:val="24"/>
        </w:rPr>
      </w:pPr>
      <w:r w:rsidRPr="00A209FB">
        <w:rPr>
          <w:rFonts w:ascii="Times New Roman" w:hAnsi="Times New Roman"/>
          <w:sz w:val="24"/>
          <w:szCs w:val="24"/>
        </w:rPr>
        <w:t>-Yerel, bölgesel, ulusal, uluslararası, küresel projelerde fikir vermek, ortaklık sağlamak, danışmanlık yapmak</w:t>
      </w:r>
    </w:p>
    <w:p w:rsidR="007F161E" w:rsidRPr="00A209FB" w:rsidRDefault="007F161E" w:rsidP="007F161E">
      <w:pPr>
        <w:spacing w:line="360" w:lineRule="auto"/>
        <w:jc w:val="both"/>
        <w:rPr>
          <w:szCs w:val="24"/>
        </w:rPr>
      </w:pPr>
      <w:r w:rsidRPr="00A209FB">
        <w:rPr>
          <w:szCs w:val="24"/>
        </w:rPr>
        <w:tab/>
      </w:r>
    </w:p>
    <w:p w:rsidR="007F161E" w:rsidRPr="00A209FB" w:rsidRDefault="007F161E" w:rsidP="007F161E">
      <w:pPr>
        <w:spacing w:line="360" w:lineRule="auto"/>
        <w:ind w:firstLine="360"/>
        <w:jc w:val="both"/>
        <w:rPr>
          <w:szCs w:val="24"/>
        </w:rPr>
      </w:pPr>
    </w:p>
    <w:p w:rsidR="007F161E" w:rsidRPr="00A209FB" w:rsidRDefault="007F161E" w:rsidP="007F161E">
      <w:pPr>
        <w:spacing w:line="360" w:lineRule="auto"/>
        <w:ind w:firstLine="360"/>
        <w:jc w:val="both"/>
        <w:rPr>
          <w:szCs w:val="24"/>
        </w:rPr>
      </w:pPr>
    </w:p>
    <w:p w:rsidR="007F161E" w:rsidRPr="00A209FB" w:rsidRDefault="007F161E" w:rsidP="007F161E">
      <w:pPr>
        <w:spacing w:line="360" w:lineRule="auto"/>
        <w:ind w:firstLine="360"/>
        <w:jc w:val="both"/>
        <w:rPr>
          <w:szCs w:val="24"/>
        </w:rPr>
      </w:pPr>
    </w:p>
    <w:p w:rsidR="007F161E" w:rsidRPr="00A209FB" w:rsidRDefault="007F161E" w:rsidP="007F161E">
      <w:pPr>
        <w:spacing w:line="360" w:lineRule="auto"/>
        <w:ind w:firstLine="360"/>
        <w:jc w:val="both"/>
        <w:rPr>
          <w:szCs w:val="24"/>
        </w:rPr>
      </w:pPr>
    </w:p>
    <w:p w:rsidR="007F161E" w:rsidRPr="00A209FB" w:rsidRDefault="007F161E" w:rsidP="007F161E">
      <w:pPr>
        <w:spacing w:line="360" w:lineRule="auto"/>
        <w:ind w:firstLine="360"/>
        <w:jc w:val="both"/>
        <w:rPr>
          <w:szCs w:val="24"/>
        </w:rPr>
      </w:pPr>
    </w:p>
    <w:p w:rsidR="007F161E" w:rsidRPr="00A209FB" w:rsidRDefault="007F161E" w:rsidP="007F161E">
      <w:pPr>
        <w:spacing w:line="360" w:lineRule="auto"/>
        <w:ind w:firstLine="360"/>
        <w:jc w:val="both"/>
        <w:rPr>
          <w:szCs w:val="24"/>
        </w:rPr>
      </w:pPr>
    </w:p>
    <w:p w:rsidR="007F161E" w:rsidRPr="00A209FB" w:rsidRDefault="007F161E" w:rsidP="007F161E">
      <w:pPr>
        <w:spacing w:line="360" w:lineRule="auto"/>
        <w:ind w:firstLine="360"/>
        <w:jc w:val="both"/>
        <w:rPr>
          <w:szCs w:val="24"/>
        </w:rPr>
      </w:pPr>
      <w:r w:rsidRPr="00A209FB">
        <w:rPr>
          <w:szCs w:val="24"/>
        </w:rPr>
        <w:t>Bu kapsamda;</w:t>
      </w:r>
    </w:p>
    <w:p w:rsidR="00F224DE" w:rsidRPr="00F224DE" w:rsidRDefault="00F224DE" w:rsidP="00F224DE">
      <w:pPr>
        <w:pStyle w:val="ListeParagraf"/>
        <w:rPr>
          <w:rFonts w:ascii="Times New Roman" w:hAnsi="Times New Roman"/>
          <w:sz w:val="24"/>
          <w:szCs w:val="24"/>
        </w:rPr>
      </w:pPr>
      <w:bookmarkStart w:id="0" w:name="_GoBack"/>
      <w:r w:rsidRPr="00F224DE">
        <w:rPr>
          <w:rFonts w:ascii="Times New Roman" w:hAnsi="Times New Roman"/>
          <w:sz w:val="24"/>
          <w:szCs w:val="24"/>
        </w:rPr>
        <w:lastRenderedPageBreak/>
        <w:t>Şehir Sağlığını Geliştirme Araştırma ve Uygulama Merkezi müdürü Prof. Dr. E. Didem EVCİ KİRAZ</w:t>
      </w:r>
      <w:r w:rsidR="00967E61">
        <w:rPr>
          <w:rFonts w:ascii="Times New Roman" w:hAnsi="Times New Roman"/>
          <w:sz w:val="24"/>
          <w:szCs w:val="24"/>
        </w:rPr>
        <w:t>:</w:t>
      </w:r>
    </w:p>
    <w:p w:rsidR="00F224DE" w:rsidRPr="00F224DE" w:rsidRDefault="00F224DE" w:rsidP="00F224DE">
      <w:pPr>
        <w:pStyle w:val="ListeParagraf"/>
        <w:numPr>
          <w:ilvl w:val="0"/>
          <w:numId w:val="2"/>
        </w:numPr>
        <w:rPr>
          <w:rFonts w:ascii="Times New Roman" w:hAnsi="Times New Roman"/>
          <w:sz w:val="24"/>
          <w:szCs w:val="24"/>
        </w:rPr>
      </w:pPr>
      <w:r w:rsidRPr="00F224DE">
        <w:rPr>
          <w:rFonts w:ascii="Times New Roman" w:hAnsi="Times New Roman"/>
          <w:sz w:val="24"/>
          <w:szCs w:val="24"/>
        </w:rPr>
        <w:t>20 Ekim 2021  tarihinde, Dünya Sağlık Örgütü Avrupa Sağlıklı Şehirler Ağı Ulusal  Ağlarından Rusya ve Türkiye Sağlıklı Şehirler Ağı arasında "Sağlıklı Bir Gelecek İçin Sağlıklı Şehirler"</w:t>
      </w:r>
      <w:r>
        <w:rPr>
          <w:rFonts w:ascii="Times New Roman" w:hAnsi="Times New Roman"/>
          <w:sz w:val="24"/>
          <w:szCs w:val="24"/>
        </w:rPr>
        <w:t xml:space="preserve"> </w:t>
      </w:r>
      <w:r w:rsidRPr="00F224DE">
        <w:rPr>
          <w:rFonts w:ascii="Times New Roman" w:hAnsi="Times New Roman"/>
          <w:sz w:val="24"/>
          <w:szCs w:val="24"/>
        </w:rPr>
        <w:t>temalı, zoom platformu üzerinden düzenlenen "Sağlıklı Bir Gelecek İçin Sağlıklı Şehirler" temalı Rusya ve Türkiye Sağlıklı Şehirler Ağı Online Konferansına katılmıştır</w:t>
      </w:r>
    </w:p>
    <w:p w:rsidR="00F224DE" w:rsidRPr="00F224DE" w:rsidRDefault="00F224DE" w:rsidP="00F224DE">
      <w:pPr>
        <w:pStyle w:val="ListeParagraf"/>
        <w:numPr>
          <w:ilvl w:val="0"/>
          <w:numId w:val="2"/>
        </w:numPr>
        <w:rPr>
          <w:rFonts w:ascii="Times New Roman" w:hAnsi="Times New Roman"/>
          <w:sz w:val="24"/>
          <w:szCs w:val="24"/>
        </w:rPr>
      </w:pPr>
      <w:r w:rsidRPr="00F224DE">
        <w:rPr>
          <w:rFonts w:ascii="Times New Roman" w:hAnsi="Times New Roman"/>
          <w:sz w:val="24"/>
          <w:szCs w:val="24"/>
        </w:rPr>
        <w:t>Karşıyaka Belediyesi Sürdürülebilir Enerji ve İklim Eylem Planı (SECAP 2021) bilim kurulu üyesi olarak 10/11/2021 Çarşamba günü saat 13.30 da online olarak rapor taslağı sunumu ve görüş alışverişi toplantısına katılmıştır</w:t>
      </w:r>
    </w:p>
    <w:p w:rsidR="00F224DE" w:rsidRDefault="00F224DE" w:rsidP="00F224DE">
      <w:pPr>
        <w:pStyle w:val="ListeParagraf"/>
        <w:numPr>
          <w:ilvl w:val="0"/>
          <w:numId w:val="2"/>
        </w:numPr>
        <w:rPr>
          <w:rFonts w:ascii="Times New Roman" w:hAnsi="Times New Roman"/>
          <w:sz w:val="24"/>
          <w:szCs w:val="24"/>
        </w:rPr>
      </w:pPr>
      <w:r w:rsidRPr="00F224DE">
        <w:rPr>
          <w:rFonts w:ascii="Times New Roman" w:hAnsi="Times New Roman"/>
          <w:sz w:val="24"/>
          <w:szCs w:val="24"/>
        </w:rPr>
        <w:t>6-7 Temmuz 2021 tarihlerinde Sakarya ilinde Çevre ve Şehircilik Bakanlığı ve Birleşmiş Milletler Kalkınma Programı Türkiye Ülke Ofisi (UNDP CO Türkiye) işbirliği ile yürütülen "Türkiye'de İklim Değişikliğine Uyum Eyleminin Güçlendirilmesi Projesi" kapsamında; dört pilot şehrin iklim değişikliğine uyum eylem planına sahip olması ve kentsel yönetişim yoluyla bu planı hazırlaması için y</w:t>
      </w:r>
      <w:r>
        <w:rPr>
          <w:rFonts w:ascii="Times New Roman" w:hAnsi="Times New Roman"/>
          <w:sz w:val="24"/>
          <w:szCs w:val="24"/>
        </w:rPr>
        <w:t>apılan toplantıya katılmıştır.</w:t>
      </w:r>
      <w:r w:rsidRPr="00F224DE">
        <w:rPr>
          <w:rFonts w:ascii="Times New Roman" w:hAnsi="Times New Roman"/>
          <w:sz w:val="24"/>
          <w:szCs w:val="24"/>
        </w:rPr>
        <w:t xml:space="preserve">                                                                                                                                           </w:t>
      </w:r>
    </w:p>
    <w:p w:rsidR="00F224DE" w:rsidRPr="00F224DE" w:rsidRDefault="00F224DE" w:rsidP="00F224DE">
      <w:pPr>
        <w:pStyle w:val="ListeParagraf"/>
        <w:numPr>
          <w:ilvl w:val="0"/>
          <w:numId w:val="2"/>
        </w:numPr>
        <w:rPr>
          <w:rFonts w:ascii="Times New Roman" w:hAnsi="Times New Roman"/>
          <w:sz w:val="24"/>
          <w:szCs w:val="24"/>
        </w:rPr>
      </w:pPr>
      <w:r w:rsidRPr="00F224DE">
        <w:rPr>
          <w:rFonts w:ascii="Times New Roman" w:hAnsi="Times New Roman"/>
          <w:sz w:val="24"/>
          <w:szCs w:val="24"/>
        </w:rPr>
        <w:t>12-13 Temmuz 2021 tarihleri arasında Konya ilinde "Çevre ve Şehircilik Bakanlığı ve Birleşmiş Milletler Kalkınma Programı Türkiye Ülke Ofisi (UNDP CO Türkiye) işbirliği ile yürütülen "Türkiye'de İklim Değişikliğine Uyum Eyleminin Güçlendirilmesi Projesi" kapsamında; dört pilot şehrin iklim değişikliğine uyum eylem planına sahip olması ve kentsel yönetişim yoluyla bu planı hazırlanması için yapılan toplantıya katılmıştır.</w:t>
      </w:r>
    </w:p>
    <w:p w:rsidR="00F224DE" w:rsidRPr="00F224DE" w:rsidRDefault="00F224DE" w:rsidP="00F224DE">
      <w:pPr>
        <w:pStyle w:val="ListeParagraf"/>
        <w:numPr>
          <w:ilvl w:val="0"/>
          <w:numId w:val="2"/>
        </w:numPr>
        <w:rPr>
          <w:rFonts w:ascii="Times New Roman" w:hAnsi="Times New Roman"/>
          <w:sz w:val="24"/>
          <w:szCs w:val="24"/>
        </w:rPr>
      </w:pPr>
      <w:r w:rsidRPr="00F224DE">
        <w:rPr>
          <w:rFonts w:ascii="Times New Roman" w:hAnsi="Times New Roman"/>
          <w:sz w:val="24"/>
          <w:szCs w:val="24"/>
        </w:rPr>
        <w:t>04-10 Kasım 2021 tarihleri arasında (online) yapılan "2. Uluslararası Endüstriyel ve Çevresel Toksikoloji Kongresi"ne 04 Kasım 2021 tarihinde, "Konuşmacı" olarak katılmıştır</w:t>
      </w:r>
    </w:p>
    <w:p w:rsidR="00F224DE" w:rsidRPr="00F224DE" w:rsidRDefault="008F7981" w:rsidP="00F224DE">
      <w:pPr>
        <w:pStyle w:val="ListeParagraf"/>
        <w:numPr>
          <w:ilvl w:val="0"/>
          <w:numId w:val="2"/>
        </w:numPr>
        <w:rPr>
          <w:rFonts w:ascii="Times New Roman" w:hAnsi="Times New Roman"/>
          <w:sz w:val="24"/>
          <w:szCs w:val="24"/>
        </w:rPr>
      </w:pPr>
      <w:r w:rsidRPr="00F224DE">
        <w:rPr>
          <w:rFonts w:ascii="Times New Roman" w:hAnsi="Times New Roman"/>
          <w:sz w:val="24"/>
          <w:szCs w:val="24"/>
        </w:rPr>
        <w:t>23 Kasım 2021</w:t>
      </w:r>
      <w:r>
        <w:rPr>
          <w:rFonts w:ascii="Times New Roman" w:hAnsi="Times New Roman"/>
          <w:sz w:val="24"/>
          <w:szCs w:val="24"/>
        </w:rPr>
        <w:t xml:space="preserve">’de </w:t>
      </w:r>
      <w:r w:rsidR="00F224DE" w:rsidRPr="00F224DE">
        <w:rPr>
          <w:rFonts w:ascii="Times New Roman" w:hAnsi="Times New Roman"/>
          <w:sz w:val="24"/>
          <w:szCs w:val="24"/>
        </w:rPr>
        <w:t>Çevre, Şehircilik ve İklim Değişikliği Bakanlığı ve UNDP tarafından yürütülen "İklime Uyum" projesi kapsamında, "İklim Değişikliğinin Sağlık Üzerine Olumsuz Etkilerinin Azaltılması Ulusal Programı ve Eylem Planı"nın güncell</w:t>
      </w:r>
      <w:r>
        <w:rPr>
          <w:rFonts w:ascii="Times New Roman" w:hAnsi="Times New Roman"/>
          <w:sz w:val="24"/>
          <w:szCs w:val="24"/>
        </w:rPr>
        <w:t xml:space="preserve">enmesi çalıştayına </w:t>
      </w:r>
      <w:r w:rsidR="00F224DE" w:rsidRPr="00F224DE">
        <w:rPr>
          <w:rFonts w:ascii="Times New Roman" w:hAnsi="Times New Roman"/>
          <w:sz w:val="24"/>
          <w:szCs w:val="24"/>
        </w:rPr>
        <w:t>Danışma Kurulu Üyesi olarak</w:t>
      </w:r>
      <w:r>
        <w:rPr>
          <w:rFonts w:ascii="Times New Roman" w:hAnsi="Times New Roman"/>
          <w:sz w:val="24"/>
          <w:szCs w:val="24"/>
        </w:rPr>
        <w:t xml:space="preserve"> online</w:t>
      </w:r>
      <w:r w:rsidR="00F224DE" w:rsidRPr="00F224DE">
        <w:rPr>
          <w:rFonts w:ascii="Times New Roman" w:hAnsi="Times New Roman"/>
          <w:sz w:val="24"/>
          <w:szCs w:val="24"/>
        </w:rPr>
        <w:t xml:space="preserve"> katılmıştır.</w:t>
      </w:r>
    </w:p>
    <w:p w:rsidR="00F224DE" w:rsidRPr="00F224DE" w:rsidRDefault="00F224DE" w:rsidP="00F224DE">
      <w:pPr>
        <w:pStyle w:val="ListeParagraf"/>
        <w:numPr>
          <w:ilvl w:val="0"/>
          <w:numId w:val="2"/>
        </w:numPr>
        <w:rPr>
          <w:rFonts w:ascii="Times New Roman" w:hAnsi="Times New Roman"/>
          <w:sz w:val="24"/>
          <w:szCs w:val="24"/>
        </w:rPr>
      </w:pPr>
      <w:r w:rsidRPr="00F224DE">
        <w:rPr>
          <w:rFonts w:ascii="Times New Roman" w:hAnsi="Times New Roman"/>
          <w:sz w:val="24"/>
          <w:szCs w:val="24"/>
        </w:rPr>
        <w:t>Çevre ve ŞehircilikBakanlığı ve Birleşmiş Milletler Kalkınma Programı Türkiye Ülke Ofisi (UNDP CO Türkiye) işbirliği ile yürütülen "Türkiye'de İklim Değişikliğine Uyum Eyleminin Güçlendirilmesi Projesi" kapsamında; dört pilot şehrin iklim değişikliğine uyum eylem planına sahip olması ve kentsel yönetişim yoluyla bu planı hazırlaması için 19-20 Ağustos 2021 tarihlerinde online katılım sağlamıştır.</w:t>
      </w:r>
    </w:p>
    <w:p w:rsidR="00F224DE" w:rsidRPr="00F224DE" w:rsidRDefault="00F224DE" w:rsidP="00F224DE">
      <w:pPr>
        <w:pStyle w:val="ListeParagraf"/>
        <w:numPr>
          <w:ilvl w:val="0"/>
          <w:numId w:val="2"/>
        </w:numPr>
        <w:rPr>
          <w:rFonts w:ascii="Times New Roman" w:hAnsi="Times New Roman"/>
          <w:sz w:val="24"/>
          <w:szCs w:val="24"/>
        </w:rPr>
      </w:pPr>
      <w:r w:rsidRPr="00F224DE">
        <w:rPr>
          <w:rFonts w:ascii="Times New Roman" w:hAnsi="Times New Roman"/>
          <w:sz w:val="24"/>
          <w:szCs w:val="24"/>
        </w:rPr>
        <w:t>T.C. Sağlık Bakanlığı Halk Sağlığı Genel Müdürlüğü tarafından Temmuz 2021 de yayımlanan ''Sağlığı Geliştiren Belediye (SAGEB) Uygulama Rehberi'' nin yayına hazırlanmasında görev almıştır.</w:t>
      </w:r>
    </w:p>
    <w:p w:rsidR="00F224DE" w:rsidRPr="00F224DE" w:rsidRDefault="00F224DE" w:rsidP="00F224DE">
      <w:pPr>
        <w:pStyle w:val="ListeParagraf"/>
        <w:numPr>
          <w:ilvl w:val="0"/>
          <w:numId w:val="2"/>
        </w:numPr>
        <w:rPr>
          <w:rFonts w:ascii="Times New Roman" w:hAnsi="Times New Roman"/>
          <w:sz w:val="24"/>
          <w:szCs w:val="24"/>
        </w:rPr>
      </w:pPr>
      <w:r w:rsidRPr="00F224DE">
        <w:rPr>
          <w:rFonts w:ascii="Times New Roman" w:hAnsi="Times New Roman"/>
          <w:sz w:val="24"/>
          <w:szCs w:val="24"/>
        </w:rPr>
        <w:t>3 Ekim 2021 Pazar günü saat 12.00-13.00 arasında Marmara Belediyeler Birliği tarafında</w:t>
      </w:r>
      <w:r w:rsidR="00A374EC">
        <w:rPr>
          <w:rFonts w:ascii="Times New Roman" w:hAnsi="Times New Roman"/>
          <w:sz w:val="24"/>
          <w:szCs w:val="24"/>
        </w:rPr>
        <w:t>n online olarak gerçekleştirile</w:t>
      </w:r>
      <w:r w:rsidRPr="00F224DE">
        <w:rPr>
          <w:rFonts w:ascii="Times New Roman" w:hAnsi="Times New Roman"/>
          <w:sz w:val="24"/>
          <w:szCs w:val="24"/>
        </w:rPr>
        <w:t>n Marmara Urban Forum (Marmara Kent Forumu-MARUF 2021) (https://www.marmaraurbanforum.org/?l=tr) "Iklim Krizinde Kimseyi Geride Bırakmamak" isimli oturumda "Halk Sağlığı ve İklim" başlıklı konuşma ile katılmıştır</w:t>
      </w:r>
    </w:p>
    <w:p w:rsidR="00F224DE" w:rsidRPr="00F224DE" w:rsidRDefault="00F224DE" w:rsidP="00F224DE">
      <w:pPr>
        <w:pStyle w:val="ListeParagraf"/>
        <w:numPr>
          <w:ilvl w:val="0"/>
          <w:numId w:val="2"/>
        </w:numPr>
        <w:rPr>
          <w:rFonts w:ascii="Times New Roman" w:hAnsi="Times New Roman"/>
          <w:sz w:val="24"/>
          <w:szCs w:val="24"/>
        </w:rPr>
      </w:pPr>
      <w:r w:rsidRPr="00F224DE">
        <w:rPr>
          <w:rFonts w:ascii="Times New Roman" w:hAnsi="Times New Roman"/>
          <w:sz w:val="24"/>
          <w:szCs w:val="24"/>
        </w:rPr>
        <w:lastRenderedPageBreak/>
        <w:t>Kadıköy İklim Elçileri ile birlikte "Kadıköy İklim Uyum Seminerleri" webinar serisi kapsamında, 19 Haziran 2021 Cumartesi günü saat: 16.00-16.50 arasında düzenlenecek olan İklim Uyum Seminerlerinin 8. Dersi "İklim Uyum Planı: Halk Sağlığı" konulu seminerde konuşmacı olarak katılmıştır</w:t>
      </w:r>
    </w:p>
    <w:p w:rsidR="00F224DE" w:rsidRDefault="00F224DE" w:rsidP="00F224DE">
      <w:pPr>
        <w:pStyle w:val="ListeParagraf"/>
        <w:numPr>
          <w:ilvl w:val="0"/>
          <w:numId w:val="2"/>
        </w:numPr>
        <w:rPr>
          <w:rFonts w:ascii="Times New Roman" w:hAnsi="Times New Roman"/>
          <w:sz w:val="24"/>
          <w:szCs w:val="24"/>
        </w:rPr>
      </w:pPr>
      <w:r w:rsidRPr="00F224DE">
        <w:rPr>
          <w:rFonts w:ascii="Times New Roman" w:hAnsi="Times New Roman"/>
          <w:sz w:val="24"/>
          <w:szCs w:val="24"/>
        </w:rPr>
        <w:t xml:space="preserve">İzmir Büyükşehir Belediyesi himayesinde 30.09.2021 tarihinde Zoom bağlantısı ile gerçekleştirilecek olan "İzmir Sürdürülebilirlik Merkezi (S-Hub) Online Arama Çalıştayı'na" katılmıştır                                                                                                                                               </w:t>
      </w:r>
    </w:p>
    <w:p w:rsidR="00F224DE" w:rsidRPr="00F224DE" w:rsidRDefault="00F224DE" w:rsidP="00F224DE">
      <w:pPr>
        <w:pStyle w:val="ListeParagraf"/>
        <w:numPr>
          <w:ilvl w:val="0"/>
          <w:numId w:val="2"/>
        </w:numPr>
        <w:rPr>
          <w:rFonts w:ascii="Times New Roman" w:hAnsi="Times New Roman"/>
          <w:sz w:val="24"/>
          <w:szCs w:val="24"/>
        </w:rPr>
      </w:pPr>
      <w:r w:rsidRPr="00F224DE">
        <w:rPr>
          <w:rFonts w:ascii="Times New Roman" w:hAnsi="Times New Roman"/>
          <w:sz w:val="24"/>
          <w:szCs w:val="24"/>
        </w:rPr>
        <w:t>T.C. Çevre ve Şehircilik Bakanlığı tarafından yürütülmekte olan ve Avrupa Birliği ile Türkiye Cumhuriyeti tarafından finanse edilen "İklim Değişikliğine Uyum Konusunda Kurumsal Kapasitenin Geliştirilmesi Eğitim Projesi" kapsamında, Ankara'da 23 Eylül 2021 tarihinde kapanış etkinliğinde yer alan "İklim Değişikliği Uyum Politikaları ve Türkiye Uygulamaları" konulu panelde konuşmacı olarak katılmıştır</w:t>
      </w:r>
    </w:p>
    <w:p w:rsidR="00F224DE" w:rsidRPr="00F224DE" w:rsidRDefault="00F224DE" w:rsidP="00F224DE">
      <w:pPr>
        <w:pStyle w:val="ListeParagraf"/>
        <w:numPr>
          <w:ilvl w:val="0"/>
          <w:numId w:val="2"/>
        </w:numPr>
        <w:rPr>
          <w:rFonts w:ascii="Times New Roman" w:hAnsi="Times New Roman"/>
          <w:sz w:val="24"/>
          <w:szCs w:val="24"/>
        </w:rPr>
      </w:pPr>
      <w:r w:rsidRPr="00F224DE">
        <w:rPr>
          <w:rFonts w:ascii="Times New Roman" w:hAnsi="Times New Roman"/>
          <w:sz w:val="24"/>
          <w:szCs w:val="24"/>
        </w:rPr>
        <w:t>Çevre ve Şehircilik Bakanlığı ve Birleşmiş Milletler Kalkınma Programı Türkiye Ülke Ofisi (UNDP CO Türkiye) işbirliği ile yürütülen "Türkiye'de İklim Değişikliğine Uyum Eyleminin Güçlendirilmesi Projesi" kapsamında; dört pilot şehrin iklim değişikliğine uyum eylem planına sahip olması ve kentsel yönetişim yoluyla bu planı hazırlaması için 24 Ağustos 2021 tarihlerinde Muğla ilinde toplantıya katılmıştır.</w:t>
      </w:r>
    </w:p>
    <w:p w:rsidR="00F224DE" w:rsidRPr="00F224DE" w:rsidRDefault="00F224DE" w:rsidP="00F224DE">
      <w:pPr>
        <w:pStyle w:val="ListeParagraf"/>
        <w:numPr>
          <w:ilvl w:val="0"/>
          <w:numId w:val="2"/>
        </w:numPr>
        <w:rPr>
          <w:rFonts w:ascii="Times New Roman" w:hAnsi="Times New Roman"/>
          <w:sz w:val="24"/>
          <w:szCs w:val="24"/>
        </w:rPr>
      </w:pPr>
      <w:r w:rsidRPr="00F224DE">
        <w:rPr>
          <w:rFonts w:ascii="Times New Roman" w:hAnsi="Times New Roman"/>
          <w:sz w:val="24"/>
          <w:szCs w:val="24"/>
        </w:rPr>
        <w:t>İçişleri Bakanlığı, AFAD tarafından, 05-07 Ekim 2021 tarihleri arasında Ankara'da, hibrit olarak düzenlenen "III. Uluslararası Afet ve Direngenlik Kongresi-İklim Değişikliği ve Yerel Direngenlik"de, "Afetler, Pandemi, Halk Sağlığı" oturumunda "oturum başkanı ve konuşmacı" olarak katılmıştır</w:t>
      </w:r>
    </w:p>
    <w:p w:rsidR="00F224DE" w:rsidRPr="00F224DE" w:rsidRDefault="00F224DE" w:rsidP="00F224DE">
      <w:pPr>
        <w:pStyle w:val="ListeParagraf"/>
        <w:numPr>
          <w:ilvl w:val="0"/>
          <w:numId w:val="2"/>
        </w:numPr>
        <w:rPr>
          <w:rFonts w:ascii="Times New Roman" w:hAnsi="Times New Roman"/>
          <w:sz w:val="24"/>
          <w:szCs w:val="24"/>
        </w:rPr>
      </w:pPr>
      <w:r w:rsidRPr="00F224DE">
        <w:rPr>
          <w:rFonts w:ascii="Times New Roman" w:hAnsi="Times New Roman"/>
          <w:sz w:val="24"/>
          <w:szCs w:val="24"/>
        </w:rPr>
        <w:t>Uluslararası BPW – İş ve Meslek Sahibi Kadınlar Derneği Çevre Komitesi, “Çevre Sağlığının Kadın Sağlığı Üzerine Etkisi” söyleşisi, 17 Haziran 2021, Online,: “Kadını Etkileyen Çevreler, Şehir ve İklim Değişikliği” oturumunda konuşmacı olarak katılmıştır</w:t>
      </w:r>
    </w:p>
    <w:p w:rsidR="00F224DE" w:rsidRPr="00967E61" w:rsidRDefault="00F224DE" w:rsidP="00967E61">
      <w:pPr>
        <w:pStyle w:val="ListeParagraf"/>
        <w:numPr>
          <w:ilvl w:val="0"/>
          <w:numId w:val="2"/>
        </w:numPr>
        <w:rPr>
          <w:rFonts w:ascii="Times New Roman" w:hAnsi="Times New Roman"/>
          <w:sz w:val="24"/>
          <w:szCs w:val="24"/>
        </w:rPr>
      </w:pPr>
      <w:r w:rsidRPr="00F224DE">
        <w:rPr>
          <w:rFonts w:ascii="Times New Roman" w:hAnsi="Times New Roman"/>
          <w:sz w:val="24"/>
          <w:szCs w:val="24"/>
        </w:rPr>
        <w:t>Yerel İklim Değişikliği Eylem Planı çalışan ve Sağlıklı Kentler Birliği Üyesi Belediyelerle</w:t>
      </w:r>
      <w:r w:rsidR="00967E61">
        <w:rPr>
          <w:rFonts w:ascii="Times New Roman" w:hAnsi="Times New Roman"/>
          <w:sz w:val="24"/>
          <w:szCs w:val="24"/>
        </w:rPr>
        <w:t xml:space="preserve"> 16-18 Haziran 2021’de o</w:t>
      </w:r>
      <w:r w:rsidR="00967E61" w:rsidRPr="00F224DE">
        <w:rPr>
          <w:rFonts w:ascii="Times New Roman" w:hAnsi="Times New Roman"/>
          <w:sz w:val="24"/>
          <w:szCs w:val="24"/>
        </w:rPr>
        <w:t>nline</w:t>
      </w:r>
      <w:r w:rsidR="00967E61">
        <w:rPr>
          <w:rFonts w:ascii="Times New Roman" w:hAnsi="Times New Roman"/>
          <w:sz w:val="24"/>
          <w:szCs w:val="24"/>
        </w:rPr>
        <w:t xml:space="preserve"> olarak düzenlenen</w:t>
      </w:r>
      <w:r w:rsidRPr="00967E61">
        <w:rPr>
          <w:rFonts w:ascii="Times New Roman" w:hAnsi="Times New Roman"/>
          <w:sz w:val="24"/>
          <w:szCs w:val="24"/>
        </w:rPr>
        <w:t xml:space="preserve"> “Yerel İklim Değişikliği Planlamaları Aracılığıyla Sağlığı İklim Değişikliğinden Koruma Kılavuzu” geliştirilmesi çalıştayına katılmıştır, </w:t>
      </w:r>
    </w:p>
    <w:p w:rsidR="00F224DE" w:rsidRPr="00F224DE" w:rsidRDefault="00F224DE" w:rsidP="00F224DE">
      <w:pPr>
        <w:pStyle w:val="ListeParagraf"/>
        <w:numPr>
          <w:ilvl w:val="0"/>
          <w:numId w:val="2"/>
        </w:numPr>
        <w:rPr>
          <w:rFonts w:ascii="Times New Roman" w:hAnsi="Times New Roman"/>
          <w:sz w:val="24"/>
        </w:rPr>
      </w:pPr>
      <w:r w:rsidRPr="00F224DE">
        <w:rPr>
          <w:rFonts w:ascii="Times New Roman" w:hAnsi="Times New Roman"/>
          <w:sz w:val="24"/>
          <w:szCs w:val="24"/>
        </w:rPr>
        <w:t>Çevre ve Şehircilik Bakanlığı ve Birleşmiş Milletler Kalkınma Programı Türkiye Ülke Ofisi (UNDP CO Türkiye) işbirliği ile yürütülen "Türkiye'de İklim Değişikliğine Uyum Eyl</w:t>
      </w:r>
      <w:r w:rsidR="008F7981">
        <w:rPr>
          <w:rFonts w:ascii="Times New Roman" w:hAnsi="Times New Roman"/>
          <w:sz w:val="24"/>
          <w:szCs w:val="24"/>
        </w:rPr>
        <w:t>eminin Güçlendirilmesi Projesi" kapsamında</w:t>
      </w:r>
      <w:r w:rsidRPr="00F224DE">
        <w:rPr>
          <w:rFonts w:ascii="Times New Roman" w:hAnsi="Times New Roman"/>
          <w:sz w:val="24"/>
          <w:szCs w:val="24"/>
        </w:rPr>
        <w:t xml:space="preserve">  İklim Değişikliğine Uyum Stratejisi ve Eylem Plan</w:t>
      </w:r>
      <w:r w:rsidR="008F7981">
        <w:rPr>
          <w:rFonts w:ascii="Times New Roman" w:hAnsi="Times New Roman"/>
          <w:sz w:val="24"/>
          <w:szCs w:val="24"/>
        </w:rPr>
        <w:t>ı Kapsam Belirleme Toplantılarına</w:t>
      </w:r>
      <w:r w:rsidRPr="00F224DE">
        <w:rPr>
          <w:rFonts w:ascii="Times New Roman" w:hAnsi="Times New Roman"/>
          <w:sz w:val="24"/>
          <w:szCs w:val="24"/>
        </w:rPr>
        <w:t xml:space="preserve"> 7-10 haziran 2021 </w:t>
      </w:r>
      <w:r w:rsidR="008F7981">
        <w:rPr>
          <w:rFonts w:ascii="Times New Roman" w:hAnsi="Times New Roman"/>
          <w:sz w:val="24"/>
          <w:szCs w:val="24"/>
        </w:rPr>
        <w:t>tarihlerinde</w:t>
      </w:r>
      <w:r w:rsidRPr="00F224DE">
        <w:rPr>
          <w:rFonts w:ascii="Times New Roman" w:hAnsi="Times New Roman"/>
          <w:sz w:val="24"/>
          <w:szCs w:val="24"/>
        </w:rPr>
        <w:t>(Sakarya İl Toplantısı-7 Haziran 2021, Konya İl Toplantısı-8 Haziran 2021, Muğla İl Toplantısı-9 Haziran 2021,Samsun İl Topla</w:t>
      </w:r>
      <w:r w:rsidR="008F7981">
        <w:rPr>
          <w:rFonts w:ascii="Times New Roman" w:hAnsi="Times New Roman"/>
          <w:sz w:val="24"/>
          <w:szCs w:val="24"/>
        </w:rPr>
        <w:t xml:space="preserve">ntısı-10 Haziran 2021)  </w:t>
      </w:r>
      <w:r w:rsidRPr="00F224DE">
        <w:rPr>
          <w:rFonts w:ascii="Times New Roman" w:hAnsi="Times New Roman"/>
          <w:sz w:val="24"/>
          <w:szCs w:val="24"/>
        </w:rPr>
        <w:t>Sağlık Sektörü sunumu ile</w:t>
      </w:r>
      <w:r w:rsidR="008F7981">
        <w:rPr>
          <w:rFonts w:ascii="Times New Roman" w:hAnsi="Times New Roman"/>
          <w:sz w:val="24"/>
          <w:szCs w:val="24"/>
        </w:rPr>
        <w:t xml:space="preserve"> online</w:t>
      </w:r>
      <w:r w:rsidRPr="00F224DE">
        <w:rPr>
          <w:rFonts w:ascii="Times New Roman" w:hAnsi="Times New Roman"/>
          <w:sz w:val="24"/>
          <w:szCs w:val="24"/>
        </w:rPr>
        <w:t xml:space="preserve"> katılmıştır                                                                                      </w:t>
      </w:r>
    </w:p>
    <w:p w:rsidR="00F00705" w:rsidRPr="00F224DE" w:rsidRDefault="008F7981" w:rsidP="00F224DE">
      <w:pPr>
        <w:pStyle w:val="ListeParagraf"/>
        <w:numPr>
          <w:ilvl w:val="0"/>
          <w:numId w:val="2"/>
        </w:numPr>
        <w:rPr>
          <w:rFonts w:ascii="Times New Roman" w:hAnsi="Times New Roman"/>
          <w:sz w:val="24"/>
        </w:rPr>
      </w:pPr>
      <w:r w:rsidRPr="00F224DE">
        <w:rPr>
          <w:rFonts w:ascii="Times New Roman" w:hAnsi="Times New Roman"/>
          <w:sz w:val="24"/>
          <w:szCs w:val="24"/>
        </w:rPr>
        <w:t>8 Eylül 2021</w:t>
      </w:r>
      <w:r>
        <w:rPr>
          <w:rFonts w:ascii="Times New Roman" w:hAnsi="Times New Roman"/>
          <w:sz w:val="24"/>
          <w:szCs w:val="24"/>
        </w:rPr>
        <w:t>’de</w:t>
      </w:r>
      <w:r w:rsidRPr="00F224DE">
        <w:rPr>
          <w:rFonts w:ascii="Times New Roman" w:hAnsi="Times New Roman"/>
          <w:sz w:val="24"/>
          <w:szCs w:val="24"/>
        </w:rPr>
        <w:t xml:space="preserve"> Sağlık Bakanlığı </w:t>
      </w:r>
      <w:r w:rsidR="00F224DE" w:rsidRPr="00F224DE">
        <w:rPr>
          <w:rFonts w:ascii="Times New Roman" w:hAnsi="Times New Roman"/>
          <w:sz w:val="24"/>
          <w:szCs w:val="24"/>
        </w:rPr>
        <w:t>Sağlığı Geliştiren Belediye (SAGE</w:t>
      </w:r>
      <w:r>
        <w:rPr>
          <w:rFonts w:ascii="Times New Roman" w:hAnsi="Times New Roman"/>
          <w:sz w:val="24"/>
          <w:szCs w:val="24"/>
        </w:rPr>
        <w:t xml:space="preserve">B) Uygulama Rehberi İl Eğitimi kapsamında eğitici olarak  </w:t>
      </w:r>
      <w:r w:rsidR="00F224DE" w:rsidRPr="00F224DE">
        <w:rPr>
          <w:rFonts w:ascii="Times New Roman" w:hAnsi="Times New Roman"/>
          <w:sz w:val="24"/>
          <w:szCs w:val="24"/>
        </w:rPr>
        <w:t>“Sağlıklı Kentler”</w:t>
      </w:r>
      <w:r>
        <w:rPr>
          <w:rFonts w:ascii="Times New Roman" w:hAnsi="Times New Roman"/>
          <w:sz w:val="24"/>
          <w:szCs w:val="24"/>
        </w:rPr>
        <w:t xml:space="preserve"> </w:t>
      </w:r>
      <w:r w:rsidR="00F224DE" w:rsidRPr="00F224DE">
        <w:rPr>
          <w:rFonts w:ascii="Times New Roman" w:hAnsi="Times New Roman"/>
          <w:sz w:val="24"/>
          <w:szCs w:val="24"/>
        </w:rPr>
        <w:t xml:space="preserve">eğitimi ile </w:t>
      </w:r>
      <w:r>
        <w:rPr>
          <w:rFonts w:ascii="Times New Roman" w:hAnsi="Times New Roman"/>
          <w:sz w:val="24"/>
          <w:szCs w:val="24"/>
        </w:rPr>
        <w:t xml:space="preserve">online </w:t>
      </w:r>
      <w:r w:rsidR="00F224DE" w:rsidRPr="00F224DE">
        <w:rPr>
          <w:rFonts w:ascii="Times New Roman" w:hAnsi="Times New Roman"/>
          <w:sz w:val="24"/>
          <w:szCs w:val="24"/>
        </w:rPr>
        <w:t>katılmıştır</w:t>
      </w:r>
      <w:r>
        <w:rPr>
          <w:rFonts w:ascii="Times New Roman" w:hAnsi="Times New Roman"/>
          <w:sz w:val="24"/>
          <w:szCs w:val="24"/>
        </w:rPr>
        <w:t>.</w:t>
      </w:r>
      <w:bookmarkEnd w:id="0"/>
    </w:p>
    <w:sectPr w:rsidR="00F00705" w:rsidRPr="00F224D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C81923"/>
    <w:multiLevelType w:val="hybridMultilevel"/>
    <w:tmpl w:val="F2B002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5B86757F"/>
    <w:multiLevelType w:val="hybridMultilevel"/>
    <w:tmpl w:val="4156D0F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DE3"/>
    <w:rsid w:val="00174AF1"/>
    <w:rsid w:val="007F161E"/>
    <w:rsid w:val="008F7981"/>
    <w:rsid w:val="00967E61"/>
    <w:rsid w:val="00A374EC"/>
    <w:rsid w:val="00A97DE3"/>
    <w:rsid w:val="00F00705"/>
    <w:rsid w:val="00F224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F2CC3"/>
  <w15:chartTrackingRefBased/>
  <w15:docId w15:val="{432DDAFD-54EC-4CE1-B81F-9E294373F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161E"/>
    <w:pPr>
      <w:spacing w:after="0" w:line="240" w:lineRule="auto"/>
    </w:pPr>
    <w:rPr>
      <w:rFonts w:ascii="Times New Roman" w:eastAsia="Times New Roman" w:hAnsi="Times New Roman" w:cs="Times New Roman"/>
      <w:sz w:val="24"/>
      <w:szCs w:val="20"/>
      <w:lang w:eastAsia="ko-K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7F161E"/>
    <w:rPr>
      <w:rFonts w:cs="Times New Roman"/>
      <w:color w:val="0000FF"/>
      <w:u w:val="single"/>
    </w:rPr>
  </w:style>
  <w:style w:type="paragraph" w:styleId="AralkYok">
    <w:name w:val="No Spacing"/>
    <w:uiPriority w:val="1"/>
    <w:qFormat/>
    <w:rsid w:val="007F161E"/>
    <w:pPr>
      <w:spacing w:after="0" w:line="240" w:lineRule="auto"/>
    </w:pPr>
    <w:rPr>
      <w:rFonts w:ascii="Calibri" w:eastAsia="Calibri" w:hAnsi="Calibri" w:cs="Times New Roman"/>
    </w:rPr>
  </w:style>
  <w:style w:type="paragraph" w:styleId="ListeParagraf">
    <w:name w:val="List Paragraph"/>
    <w:basedOn w:val="Normal"/>
    <w:uiPriority w:val="34"/>
    <w:qFormat/>
    <w:rsid w:val="007F161E"/>
    <w:pPr>
      <w:spacing w:after="200" w:line="276" w:lineRule="auto"/>
      <w:ind w:left="720"/>
      <w:contextualSpacing/>
    </w:pPr>
    <w:rPr>
      <w:rFonts w:ascii="Calibri" w:eastAsia="Calibri" w:hAnsi="Calibri"/>
      <w:sz w:val="22"/>
      <w:szCs w:val="22"/>
      <w:lang w:eastAsia="en-US"/>
    </w:rPr>
  </w:style>
  <w:style w:type="character" w:styleId="Vurgu">
    <w:name w:val="Emphasis"/>
    <w:uiPriority w:val="20"/>
    <w:qFormat/>
    <w:rsid w:val="007F161E"/>
    <w:rPr>
      <w:i/>
      <w:iCs/>
    </w:rPr>
  </w:style>
  <w:style w:type="character" w:styleId="AklamaBavurusu">
    <w:name w:val="annotation reference"/>
    <w:rsid w:val="007F161E"/>
    <w:rPr>
      <w:sz w:val="16"/>
      <w:szCs w:val="16"/>
    </w:rPr>
  </w:style>
  <w:style w:type="paragraph" w:styleId="AklamaMetni">
    <w:name w:val="annotation text"/>
    <w:basedOn w:val="Normal"/>
    <w:link w:val="AklamaMetniChar"/>
    <w:rsid w:val="007F161E"/>
    <w:rPr>
      <w:sz w:val="20"/>
    </w:rPr>
  </w:style>
  <w:style w:type="character" w:customStyle="1" w:styleId="AklamaMetniChar">
    <w:name w:val="Açıklama Metni Char"/>
    <w:basedOn w:val="VarsaylanParagrafYazTipi"/>
    <w:link w:val="AklamaMetni"/>
    <w:rsid w:val="007F161E"/>
    <w:rPr>
      <w:rFonts w:ascii="Times New Roman" w:eastAsia="Times New Roman" w:hAnsi="Times New Roman" w:cs="Times New Roman"/>
      <w:sz w:val="20"/>
      <w:szCs w:val="20"/>
      <w:lang w:eastAsia="ko-KR"/>
    </w:rPr>
  </w:style>
  <w:style w:type="paragraph" w:styleId="BalonMetni">
    <w:name w:val="Balloon Text"/>
    <w:basedOn w:val="Normal"/>
    <w:link w:val="BalonMetniChar"/>
    <w:uiPriority w:val="99"/>
    <w:semiHidden/>
    <w:unhideWhenUsed/>
    <w:rsid w:val="007F16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F161E"/>
    <w:rPr>
      <w:rFonts w:ascii="Segoe UI" w:eastAsia="Times New Roman" w:hAnsi="Segoe UI" w:cs="Segoe UI"/>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1</Pages>
  <Words>1125</Words>
  <Characters>6419</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MoTuN</Company>
  <LinksUpToDate>false</LinksUpToDate>
  <CharactersWithSpaces>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5</cp:revision>
  <dcterms:created xsi:type="dcterms:W3CDTF">2022-01-13T07:16:00Z</dcterms:created>
  <dcterms:modified xsi:type="dcterms:W3CDTF">2022-02-16T00:18:00Z</dcterms:modified>
</cp:coreProperties>
</file>